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B88" w:rsidRPr="00764B88" w:rsidRDefault="00764B88" w:rsidP="00764B88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Calibri" w:hAnsi="Liberation Serif" w:cs="Liberation Serif"/>
          <w:sz w:val="28"/>
          <w:szCs w:val="28"/>
        </w:rPr>
      </w:pPr>
      <w:r w:rsidRPr="00764B88">
        <w:rPr>
          <w:rFonts w:ascii="Liberation Serif" w:eastAsia="Calibri" w:hAnsi="Liberation Serif" w:cs="Liberation Serif"/>
          <w:sz w:val="28"/>
          <w:szCs w:val="28"/>
        </w:rPr>
        <w:t>УТВЕРЖДЕНО</w:t>
      </w:r>
    </w:p>
    <w:p w:rsidR="00764B88" w:rsidRPr="00764B88" w:rsidRDefault="00764B88" w:rsidP="00764B88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Calibri" w:hAnsi="Liberation Serif" w:cs="Liberation Serif"/>
          <w:sz w:val="28"/>
          <w:szCs w:val="28"/>
        </w:rPr>
      </w:pPr>
      <w:r w:rsidRPr="00764B88">
        <w:rPr>
          <w:rFonts w:ascii="Liberation Serif" w:eastAsia="Calibri" w:hAnsi="Liberation Serif" w:cs="Liberation Serif"/>
          <w:sz w:val="28"/>
          <w:szCs w:val="28"/>
        </w:rPr>
        <w:t>приказом Министерства экономики</w:t>
      </w:r>
    </w:p>
    <w:p w:rsidR="00764B88" w:rsidRPr="00764B88" w:rsidRDefault="00764B88" w:rsidP="00764B88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Calibri" w:hAnsi="Liberation Serif" w:cs="Liberation Serif"/>
          <w:sz w:val="28"/>
          <w:szCs w:val="28"/>
        </w:rPr>
      </w:pPr>
      <w:r w:rsidRPr="00764B88">
        <w:rPr>
          <w:rFonts w:ascii="Liberation Serif" w:eastAsia="Calibri" w:hAnsi="Liberation Serif" w:cs="Liberation Serif"/>
          <w:sz w:val="28"/>
          <w:szCs w:val="28"/>
        </w:rPr>
        <w:t xml:space="preserve">и территориального развития Свердловской области </w:t>
      </w:r>
    </w:p>
    <w:p w:rsidR="00764B88" w:rsidRPr="00764B88" w:rsidRDefault="00764B88" w:rsidP="00764B88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Calibri" w:hAnsi="Liberation Serif" w:cs="Liberation Serif"/>
          <w:sz w:val="28"/>
          <w:szCs w:val="28"/>
        </w:rPr>
      </w:pPr>
      <w:r w:rsidRPr="00764B88">
        <w:rPr>
          <w:rFonts w:ascii="Liberation Serif" w:eastAsia="Calibri" w:hAnsi="Liberation Serif" w:cs="Liberation Serif"/>
          <w:sz w:val="28"/>
          <w:szCs w:val="28"/>
        </w:rPr>
        <w:t>от ________________ № _________</w:t>
      </w:r>
    </w:p>
    <w:p w:rsidR="00764B88" w:rsidRPr="00764B88" w:rsidRDefault="00764B88" w:rsidP="00764B88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  <w:sz w:val="28"/>
          <w:szCs w:val="28"/>
        </w:rPr>
      </w:pPr>
    </w:p>
    <w:p w:rsidR="00764B88" w:rsidRPr="00764B88" w:rsidRDefault="00764B88" w:rsidP="00764B88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  <w:sz w:val="28"/>
          <w:szCs w:val="28"/>
        </w:rPr>
      </w:pPr>
      <w:r w:rsidRPr="00764B88">
        <w:rPr>
          <w:rFonts w:ascii="Liberation Serif" w:eastAsia="Calibri" w:hAnsi="Liberation Serif" w:cs="Liberation Serif"/>
          <w:sz w:val="28"/>
          <w:szCs w:val="28"/>
        </w:rPr>
        <w:t>Форма</w:t>
      </w:r>
    </w:p>
    <w:p w:rsidR="00764B88" w:rsidRPr="00764B88" w:rsidRDefault="00764B88" w:rsidP="00764B88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764B88" w:rsidRPr="00764B88" w:rsidRDefault="00764B88" w:rsidP="00764B88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764B8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ЗАКЛЮЧЕНИЕ</w:t>
      </w:r>
    </w:p>
    <w:p w:rsidR="00764B88" w:rsidRPr="00764B88" w:rsidRDefault="00764B88" w:rsidP="00764B88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dstrike/>
          <w:sz w:val="28"/>
          <w:szCs w:val="28"/>
          <w:lang w:eastAsia="ru-RU"/>
        </w:rPr>
      </w:pPr>
      <w:r w:rsidRPr="00764B8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об оценк</w:t>
      </w:r>
      <w:r w:rsidR="00BA34E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е</w:t>
      </w:r>
      <w:r w:rsidRPr="00764B8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регулирующего воздействия </w:t>
      </w:r>
      <w:r w:rsidRPr="00764B8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  <w:t>без стадии публичных консультаций</w:t>
      </w:r>
    </w:p>
    <w:p w:rsidR="00764B88" w:rsidRPr="00764B88" w:rsidRDefault="00764B88" w:rsidP="00764B88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dstrike/>
          <w:sz w:val="28"/>
          <w:szCs w:val="28"/>
          <w:lang w:eastAsia="ru-RU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632"/>
        <w:gridCol w:w="2628"/>
        <w:gridCol w:w="5103"/>
      </w:tblGrid>
      <w:tr w:rsidR="00764B88" w:rsidRPr="00764B88" w:rsidTr="00F44021">
        <w:tc>
          <w:tcPr>
            <w:tcW w:w="426" w:type="dxa"/>
          </w:tcPr>
          <w:p w:rsidR="00764B88" w:rsidRPr="00764B88" w:rsidRDefault="00764B88" w:rsidP="0076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64B88">
              <w:rPr>
                <w:rFonts w:ascii="Liberation Serif" w:eastAsia="Calibri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9922" w:type="dxa"/>
            <w:gridSpan w:val="4"/>
          </w:tcPr>
          <w:p w:rsidR="00764B88" w:rsidRPr="00764B88" w:rsidRDefault="00764B88" w:rsidP="0076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64B88">
              <w:rPr>
                <w:rFonts w:ascii="Liberation Serif" w:eastAsia="Calibri" w:hAnsi="Liberation Serif" w:cs="Liberation Serif"/>
                <w:sz w:val="28"/>
                <w:szCs w:val="28"/>
              </w:rPr>
              <w:t>Вид, наименование и планируе</w:t>
            </w:r>
            <w:bookmarkStart w:id="0" w:name="_GoBack"/>
            <w:bookmarkEnd w:id="0"/>
            <w:r w:rsidRPr="00764B88">
              <w:rPr>
                <w:rFonts w:ascii="Liberation Serif" w:eastAsia="Calibri" w:hAnsi="Liberation Serif" w:cs="Liberation Serif"/>
                <w:sz w:val="28"/>
                <w:szCs w:val="28"/>
              </w:rPr>
              <w:t>мый срок вступления в силу нормативного правового акта</w:t>
            </w:r>
          </w:p>
        </w:tc>
      </w:tr>
      <w:tr w:rsidR="00764B88" w:rsidRPr="00764B88" w:rsidTr="00F44021">
        <w:tc>
          <w:tcPr>
            <w:tcW w:w="10348" w:type="dxa"/>
            <w:gridSpan w:val="5"/>
          </w:tcPr>
          <w:p w:rsidR="00764B88" w:rsidRPr="00764B88" w:rsidRDefault="00764B88" w:rsidP="0076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64B88">
              <w:rPr>
                <w:rFonts w:ascii="Liberation Serif" w:eastAsia="Calibri" w:hAnsi="Liberation Serif" w:cs="Liberation Serif"/>
                <w:sz w:val="28"/>
                <w:szCs w:val="28"/>
              </w:rPr>
              <w:t>Вид, наименование проекта акта: (место для текстового описания)</w:t>
            </w:r>
          </w:p>
          <w:p w:rsidR="00764B88" w:rsidRPr="00764B88" w:rsidRDefault="00764B88" w:rsidP="0076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64B88">
              <w:rPr>
                <w:rFonts w:ascii="Liberation Serif" w:eastAsia="Calibri" w:hAnsi="Liberation Serif" w:cs="Liberation Serif"/>
                <w:sz w:val="28"/>
                <w:szCs w:val="28"/>
              </w:rPr>
              <w:t>_____________________________________________________________________</w:t>
            </w:r>
          </w:p>
          <w:p w:rsidR="00764B88" w:rsidRPr="00764B88" w:rsidRDefault="00764B88" w:rsidP="0076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64B88">
              <w:rPr>
                <w:rFonts w:ascii="Liberation Serif" w:eastAsia="Calibri" w:hAnsi="Liberation Serif" w:cs="Liberation Serif"/>
                <w:sz w:val="28"/>
                <w:szCs w:val="28"/>
              </w:rPr>
              <w:t>Планируемый срок вступления в силу: (место для текстового описания)</w:t>
            </w:r>
          </w:p>
        </w:tc>
      </w:tr>
      <w:tr w:rsidR="00764B88" w:rsidRPr="00764B88" w:rsidTr="00F44021">
        <w:tc>
          <w:tcPr>
            <w:tcW w:w="426" w:type="dxa"/>
          </w:tcPr>
          <w:p w:rsidR="00764B88" w:rsidRPr="00764B88" w:rsidRDefault="00764B88" w:rsidP="0076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64B88">
              <w:rPr>
                <w:rFonts w:ascii="Liberation Serif" w:eastAsia="Calibri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9922" w:type="dxa"/>
            <w:gridSpan w:val="4"/>
          </w:tcPr>
          <w:p w:rsidR="00764B88" w:rsidRPr="00764B88" w:rsidRDefault="00764B88" w:rsidP="0076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64B88">
              <w:rPr>
                <w:rFonts w:ascii="Liberation Serif" w:eastAsia="Calibri" w:hAnsi="Liberation Serif" w:cs="Liberation Serif"/>
                <w:sz w:val="28"/>
                <w:szCs w:val="28"/>
              </w:rPr>
              <w:t>Сведения о разработчике проекта акта</w:t>
            </w:r>
          </w:p>
        </w:tc>
      </w:tr>
      <w:tr w:rsidR="00764B88" w:rsidRPr="00764B88" w:rsidTr="00F44021">
        <w:tc>
          <w:tcPr>
            <w:tcW w:w="10348" w:type="dxa"/>
            <w:gridSpan w:val="5"/>
          </w:tcPr>
          <w:p w:rsidR="00764B88" w:rsidRPr="00764B88" w:rsidRDefault="00764B88" w:rsidP="0076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64B88">
              <w:rPr>
                <w:rFonts w:ascii="Liberation Serif" w:eastAsia="Calibri" w:hAnsi="Liberation Serif" w:cs="Liberation Serif"/>
                <w:sz w:val="28"/>
                <w:szCs w:val="28"/>
              </w:rPr>
              <w:t>Субъект законодательной инициативы, государственный орган власти Свердловской области, разработавший проект акта (далее – разработчик): (указывается наименование)</w:t>
            </w:r>
          </w:p>
          <w:p w:rsidR="00764B88" w:rsidRPr="00764B88" w:rsidRDefault="00764B88" w:rsidP="0076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764B88" w:rsidRPr="00764B88" w:rsidRDefault="00764B88" w:rsidP="0076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64B88">
              <w:rPr>
                <w:rFonts w:ascii="Liberation Serif" w:eastAsia="Calibri" w:hAnsi="Liberation Serif" w:cs="Liberation Serif"/>
                <w:sz w:val="28"/>
                <w:szCs w:val="28"/>
              </w:rPr>
              <w:t>Сведения об исполнительных органах государственной власти Свердловской области – соисполнителях: (указывается наименование)</w:t>
            </w:r>
          </w:p>
          <w:p w:rsidR="00764B88" w:rsidRPr="00764B88" w:rsidRDefault="00764B88" w:rsidP="0076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764B88" w:rsidRPr="00764B88" w:rsidRDefault="00764B88" w:rsidP="0076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64B88">
              <w:rPr>
                <w:rFonts w:ascii="Liberation Serif" w:eastAsia="Calibri" w:hAnsi="Liberation Serif" w:cs="Liberation Serif"/>
                <w:sz w:val="28"/>
                <w:szCs w:val="28"/>
              </w:rPr>
              <w:t>Сведения о профильном органе, проводящем оценку регулирующего воздействия: (указывается наименование)</w:t>
            </w:r>
          </w:p>
          <w:p w:rsidR="00764B88" w:rsidRPr="00764B88" w:rsidRDefault="00764B88" w:rsidP="0076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764B88" w:rsidRPr="00764B88" w:rsidRDefault="00764B88" w:rsidP="0076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64B88">
              <w:rPr>
                <w:rFonts w:ascii="Liberation Serif" w:eastAsia="Calibri" w:hAnsi="Liberation Serif" w:cs="Liberation Serif"/>
                <w:sz w:val="28"/>
                <w:szCs w:val="28"/>
              </w:rPr>
              <w:t>Ф.И.О. исполнителя профильного органа: (место для текстового описания)</w:t>
            </w:r>
          </w:p>
          <w:p w:rsidR="00764B88" w:rsidRPr="00764B88" w:rsidRDefault="00764B88" w:rsidP="0076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764B88" w:rsidRPr="00764B88" w:rsidRDefault="00764B88" w:rsidP="0076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64B88">
              <w:rPr>
                <w:rFonts w:ascii="Liberation Serif" w:eastAsia="Calibri" w:hAnsi="Liberation Serif" w:cs="Liberation Serif"/>
                <w:sz w:val="28"/>
                <w:szCs w:val="28"/>
              </w:rPr>
              <w:t>Должность: (место для текстового описания)</w:t>
            </w:r>
          </w:p>
          <w:p w:rsidR="00764B88" w:rsidRPr="00764B88" w:rsidRDefault="00764B88" w:rsidP="0076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764B88" w:rsidRPr="00764B88" w:rsidRDefault="00764B88" w:rsidP="0076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64B88">
              <w:rPr>
                <w:rFonts w:ascii="Liberation Serif" w:eastAsia="Calibri" w:hAnsi="Liberation Serif" w:cs="Liberation Serif"/>
                <w:sz w:val="28"/>
                <w:szCs w:val="28"/>
              </w:rPr>
              <w:t>Тел.: (место для текстового описания)</w:t>
            </w:r>
          </w:p>
        </w:tc>
      </w:tr>
      <w:tr w:rsidR="00764B88" w:rsidRPr="00764B88" w:rsidTr="00F44021">
        <w:tc>
          <w:tcPr>
            <w:tcW w:w="426" w:type="dxa"/>
          </w:tcPr>
          <w:p w:rsidR="00764B88" w:rsidRPr="00764B88" w:rsidRDefault="00764B88" w:rsidP="00764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64B88">
              <w:rPr>
                <w:rFonts w:ascii="Liberation Serif" w:eastAsia="Calibri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9922" w:type="dxa"/>
            <w:gridSpan w:val="4"/>
          </w:tcPr>
          <w:p w:rsidR="00764B88" w:rsidRPr="00764B88" w:rsidRDefault="00764B88" w:rsidP="0076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64B88">
              <w:rPr>
                <w:rFonts w:ascii="Liberation Serif" w:eastAsia="Calibri" w:hAnsi="Liberation Serif" w:cs="Liberation Serif"/>
                <w:sz w:val="28"/>
                <w:szCs w:val="28"/>
              </w:rPr>
              <w:t>Степень регулирующего воздействия проекта акта</w:t>
            </w:r>
          </w:p>
        </w:tc>
      </w:tr>
      <w:tr w:rsidR="00764B88" w:rsidRPr="00764B88" w:rsidTr="00F44021">
        <w:tc>
          <w:tcPr>
            <w:tcW w:w="10348" w:type="dxa"/>
            <w:gridSpan w:val="5"/>
          </w:tcPr>
          <w:p w:rsidR="00764B88" w:rsidRPr="00764B88" w:rsidRDefault="00764B88" w:rsidP="0076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64B88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3.1. Степень регулирующего воздействия проекта акта: </w:t>
            </w:r>
          </w:p>
          <w:p w:rsidR="00764B88" w:rsidRPr="00764B88" w:rsidRDefault="00764B88" w:rsidP="0076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764B88" w:rsidRPr="00764B88" w:rsidRDefault="00764B88" w:rsidP="0076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64B88">
              <w:rPr>
                <w:rFonts w:ascii="Liberation Serif" w:eastAsia="Calibri" w:hAnsi="Liberation Serif" w:cs="Liberation Serif"/>
                <w:sz w:val="28"/>
                <w:szCs w:val="28"/>
              </w:rPr>
              <w:t>3.2. Обоснование отнесения проекта акта к определенной степени регулирующего воздействия: (место для текстового описания)</w:t>
            </w:r>
          </w:p>
          <w:p w:rsidR="00764B88" w:rsidRPr="00764B88" w:rsidRDefault="00764B88" w:rsidP="0076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764B88" w:rsidRPr="00764B88" w:rsidTr="00F44021">
        <w:tc>
          <w:tcPr>
            <w:tcW w:w="426" w:type="dxa"/>
          </w:tcPr>
          <w:p w:rsidR="00764B88" w:rsidRPr="00764B88" w:rsidRDefault="00764B88" w:rsidP="0076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64B88">
              <w:rPr>
                <w:rFonts w:ascii="Liberation Serif" w:eastAsia="Calibri" w:hAnsi="Liberation Serif" w:cs="Liberation Serif"/>
                <w:sz w:val="28"/>
                <w:szCs w:val="28"/>
              </w:rPr>
              <w:lastRenderedPageBreak/>
              <w:t>4.</w:t>
            </w:r>
          </w:p>
        </w:tc>
        <w:tc>
          <w:tcPr>
            <w:tcW w:w="9922" w:type="dxa"/>
            <w:gridSpan w:val="4"/>
          </w:tcPr>
          <w:p w:rsidR="00764B88" w:rsidRPr="00764B88" w:rsidRDefault="00764B88" w:rsidP="0076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64B88">
              <w:rPr>
                <w:rFonts w:ascii="Liberation Serif" w:eastAsia="Calibri" w:hAnsi="Liberation Serif" w:cs="Liberation Serif"/>
                <w:sz w:val="28"/>
                <w:szCs w:val="28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</w:t>
            </w:r>
            <w:r w:rsidRPr="00764B88">
              <w:rPr>
                <w:rFonts w:ascii="Liberation Serif" w:eastAsia="Calibri" w:hAnsi="Liberation Serif" w:cs="Liberation Serif"/>
                <w:sz w:val="28"/>
                <w:szCs w:val="28"/>
              </w:rPr>
              <w:br/>
              <w:t>с наличием рассматриваемой проблемы</w:t>
            </w:r>
          </w:p>
        </w:tc>
      </w:tr>
      <w:tr w:rsidR="00764B88" w:rsidRPr="00764B88" w:rsidTr="00F44021">
        <w:trPr>
          <w:trHeight w:val="2669"/>
        </w:trPr>
        <w:tc>
          <w:tcPr>
            <w:tcW w:w="10348" w:type="dxa"/>
            <w:gridSpan w:val="5"/>
          </w:tcPr>
          <w:p w:rsidR="00764B88" w:rsidRPr="00764B88" w:rsidRDefault="00764B88" w:rsidP="0076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64B88">
              <w:rPr>
                <w:rFonts w:ascii="Liberation Serif" w:eastAsia="Calibri" w:hAnsi="Liberation Serif" w:cs="Liberation Serif"/>
                <w:sz w:val="28"/>
                <w:szCs w:val="28"/>
              </w:rPr>
              <w:t>4.1. Описание проблемы, на решение которой направлен предлагаемый способ регулирования, условий и факторов ее существования: (место для текстового описания)</w:t>
            </w:r>
          </w:p>
          <w:p w:rsidR="00764B88" w:rsidRPr="00764B88" w:rsidRDefault="00764B88" w:rsidP="0076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764B88" w:rsidRPr="00764B88" w:rsidRDefault="00764B88" w:rsidP="0076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64B88">
              <w:rPr>
                <w:rFonts w:ascii="Liberation Serif" w:eastAsia="Calibri" w:hAnsi="Liberation Serif" w:cs="Liberation Serif"/>
                <w:sz w:val="28"/>
                <w:szCs w:val="28"/>
              </w:rPr>
              <w:t>4.2. Негативные эффекты, возникающие в связи с наличием проблемы: (место для текстового описания)</w:t>
            </w:r>
          </w:p>
          <w:p w:rsidR="00764B88" w:rsidRPr="00764B88" w:rsidRDefault="00764B88" w:rsidP="0076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764B88" w:rsidRPr="00764B88" w:rsidRDefault="00764B88" w:rsidP="0076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64B88">
              <w:rPr>
                <w:rFonts w:ascii="Liberation Serif" w:eastAsia="Calibri" w:hAnsi="Liberation Serif" w:cs="Liberation Serif"/>
                <w:sz w:val="28"/>
                <w:szCs w:val="28"/>
              </w:rPr>
              <w:t>4.3. Источники данных: (место для текстового описания)</w:t>
            </w:r>
          </w:p>
          <w:p w:rsidR="00764B88" w:rsidRPr="00764B88" w:rsidRDefault="00764B88" w:rsidP="0076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764B88" w:rsidRPr="00764B88" w:rsidTr="00F44021">
        <w:tc>
          <w:tcPr>
            <w:tcW w:w="426" w:type="dxa"/>
          </w:tcPr>
          <w:p w:rsidR="00764B88" w:rsidRPr="00764B88" w:rsidRDefault="00764B88" w:rsidP="00764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64B88">
              <w:rPr>
                <w:rFonts w:ascii="Liberation Serif" w:eastAsia="Calibri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9922" w:type="dxa"/>
            <w:gridSpan w:val="4"/>
          </w:tcPr>
          <w:p w:rsidR="00764B88" w:rsidRPr="00764B88" w:rsidRDefault="00764B88" w:rsidP="0076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64B88">
              <w:rPr>
                <w:rFonts w:ascii="Liberation Serif" w:eastAsia="Calibri" w:hAnsi="Liberation Serif" w:cs="Liberation Serif"/>
                <w:sz w:val="28"/>
                <w:szCs w:val="28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764B88" w:rsidRPr="00764B88" w:rsidTr="00F44021">
        <w:tc>
          <w:tcPr>
            <w:tcW w:w="1985" w:type="dxa"/>
            <w:gridSpan w:val="2"/>
          </w:tcPr>
          <w:p w:rsidR="00764B88" w:rsidRPr="00764B88" w:rsidRDefault="00764B88" w:rsidP="00764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64B88">
              <w:rPr>
                <w:rFonts w:ascii="Liberation Serif" w:eastAsia="Calibri" w:hAnsi="Liberation Serif" w:cs="Liberation Serif"/>
                <w:sz w:val="28"/>
                <w:szCs w:val="28"/>
              </w:rPr>
              <w:t>5.1. Цели предлагаемого регулирования:</w:t>
            </w:r>
          </w:p>
        </w:tc>
        <w:tc>
          <w:tcPr>
            <w:tcW w:w="3260" w:type="dxa"/>
            <w:gridSpan w:val="2"/>
          </w:tcPr>
          <w:p w:rsidR="00764B88" w:rsidRPr="00764B88" w:rsidRDefault="00764B88" w:rsidP="00764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64B88">
              <w:rPr>
                <w:rFonts w:ascii="Liberation Serif" w:eastAsia="Calibri" w:hAnsi="Liberation Serif" w:cs="Liberation Serif"/>
                <w:sz w:val="28"/>
                <w:szCs w:val="28"/>
              </w:rPr>
              <w:t>5.2. Установленные сроки достижения целей предлагаемого регулирования:</w:t>
            </w:r>
          </w:p>
        </w:tc>
        <w:tc>
          <w:tcPr>
            <w:tcW w:w="5103" w:type="dxa"/>
          </w:tcPr>
          <w:p w:rsidR="00764B88" w:rsidRPr="00764B88" w:rsidRDefault="00764B88" w:rsidP="00764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64B88">
              <w:rPr>
                <w:rFonts w:ascii="Liberation Serif" w:eastAsia="Calibri" w:hAnsi="Liberation Serif" w:cs="Liberation Serif"/>
                <w:sz w:val="28"/>
                <w:szCs w:val="28"/>
              </w:rPr>
              <w:t>5.3. Положения проекта, направленные на достижение целей регулирования</w:t>
            </w:r>
          </w:p>
        </w:tc>
      </w:tr>
      <w:tr w:rsidR="00764B88" w:rsidRPr="00764B88" w:rsidTr="00F44021">
        <w:tc>
          <w:tcPr>
            <w:tcW w:w="1985" w:type="dxa"/>
            <w:gridSpan w:val="2"/>
          </w:tcPr>
          <w:p w:rsidR="00764B88" w:rsidRPr="00764B88" w:rsidRDefault="00764B88" w:rsidP="00764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64B88">
              <w:rPr>
                <w:rFonts w:ascii="Liberation Serif" w:eastAsia="Calibri" w:hAnsi="Liberation Serif" w:cs="Liberation Serif"/>
                <w:sz w:val="28"/>
                <w:szCs w:val="28"/>
              </w:rPr>
              <w:t>Цель 1</w:t>
            </w:r>
          </w:p>
        </w:tc>
        <w:tc>
          <w:tcPr>
            <w:tcW w:w="3260" w:type="dxa"/>
            <w:gridSpan w:val="2"/>
          </w:tcPr>
          <w:p w:rsidR="00764B88" w:rsidRPr="00764B88" w:rsidRDefault="00764B88" w:rsidP="00764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5103" w:type="dxa"/>
          </w:tcPr>
          <w:p w:rsidR="00764B88" w:rsidRPr="00764B88" w:rsidRDefault="00764B88" w:rsidP="00764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764B88" w:rsidRPr="00764B88" w:rsidTr="00F44021">
        <w:tc>
          <w:tcPr>
            <w:tcW w:w="1985" w:type="dxa"/>
            <w:gridSpan w:val="2"/>
          </w:tcPr>
          <w:p w:rsidR="00764B88" w:rsidRPr="00764B88" w:rsidRDefault="00764B88" w:rsidP="00764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64B88">
              <w:rPr>
                <w:rFonts w:ascii="Liberation Serif" w:eastAsia="Calibri" w:hAnsi="Liberation Serif" w:cs="Liberation Serif"/>
                <w:sz w:val="28"/>
                <w:szCs w:val="28"/>
              </w:rPr>
              <w:t>Цель 2</w:t>
            </w:r>
          </w:p>
        </w:tc>
        <w:tc>
          <w:tcPr>
            <w:tcW w:w="3260" w:type="dxa"/>
            <w:gridSpan w:val="2"/>
          </w:tcPr>
          <w:p w:rsidR="00764B88" w:rsidRPr="00764B88" w:rsidRDefault="00764B88" w:rsidP="00764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5103" w:type="dxa"/>
          </w:tcPr>
          <w:p w:rsidR="00764B88" w:rsidRPr="00764B88" w:rsidRDefault="00764B88" w:rsidP="00764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764B88" w:rsidRPr="00764B88" w:rsidTr="00F44021">
        <w:trPr>
          <w:trHeight w:val="226"/>
        </w:trPr>
        <w:tc>
          <w:tcPr>
            <w:tcW w:w="1985" w:type="dxa"/>
            <w:gridSpan w:val="2"/>
          </w:tcPr>
          <w:p w:rsidR="00764B88" w:rsidRPr="00764B88" w:rsidRDefault="00764B88" w:rsidP="00764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64B88">
              <w:rPr>
                <w:rFonts w:ascii="Liberation Serif" w:eastAsia="Calibri" w:hAnsi="Liberation Serif" w:cs="Liberation Serif"/>
                <w:sz w:val="28"/>
                <w:szCs w:val="28"/>
              </w:rPr>
              <w:t>...</w:t>
            </w:r>
          </w:p>
        </w:tc>
        <w:tc>
          <w:tcPr>
            <w:tcW w:w="3260" w:type="dxa"/>
            <w:gridSpan w:val="2"/>
          </w:tcPr>
          <w:p w:rsidR="00764B88" w:rsidRPr="00764B88" w:rsidRDefault="00764B88" w:rsidP="00764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  <w:tc>
          <w:tcPr>
            <w:tcW w:w="5103" w:type="dxa"/>
          </w:tcPr>
          <w:p w:rsidR="00764B88" w:rsidRPr="00764B88" w:rsidRDefault="00764B88" w:rsidP="00764B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764B88" w:rsidRPr="00764B88" w:rsidTr="00F44021">
        <w:trPr>
          <w:trHeight w:val="1163"/>
        </w:trPr>
        <w:tc>
          <w:tcPr>
            <w:tcW w:w="10348" w:type="dxa"/>
            <w:gridSpan w:val="5"/>
          </w:tcPr>
          <w:p w:rsidR="00764B88" w:rsidRPr="00764B88" w:rsidRDefault="00764B88" w:rsidP="0076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64B88">
              <w:rPr>
                <w:rFonts w:ascii="Liberation Serif" w:eastAsia="Calibri" w:hAnsi="Liberation Serif" w:cs="Liberation Serif"/>
                <w:sz w:val="28"/>
                <w:szCs w:val="28"/>
              </w:rPr>
              <w:t>5.4.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 (место для текстового описания)</w:t>
            </w:r>
          </w:p>
        </w:tc>
      </w:tr>
      <w:tr w:rsidR="00764B88" w:rsidRPr="00764B88" w:rsidTr="00F44021">
        <w:tc>
          <w:tcPr>
            <w:tcW w:w="426" w:type="dxa"/>
          </w:tcPr>
          <w:p w:rsidR="00764B88" w:rsidRPr="00764B88" w:rsidRDefault="00764B88" w:rsidP="0076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64B88">
              <w:rPr>
                <w:rFonts w:ascii="Liberation Serif" w:eastAsia="Calibri" w:hAnsi="Liberation Serif" w:cs="Liberation Serif"/>
                <w:sz w:val="28"/>
                <w:szCs w:val="28"/>
              </w:rPr>
              <w:t>6.</w:t>
            </w:r>
          </w:p>
        </w:tc>
        <w:tc>
          <w:tcPr>
            <w:tcW w:w="9922" w:type="dxa"/>
            <w:gridSpan w:val="4"/>
          </w:tcPr>
          <w:p w:rsidR="00764B88" w:rsidRPr="00764B88" w:rsidRDefault="00764B88" w:rsidP="0076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64B88">
              <w:rPr>
                <w:rFonts w:ascii="Liberation Serif" w:eastAsia="Calibri" w:hAnsi="Liberation Serif" w:cs="Liberation Serif"/>
                <w:sz w:val="28"/>
                <w:szCs w:val="28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764B88" w:rsidRPr="00764B88" w:rsidTr="00F44021">
        <w:trPr>
          <w:trHeight w:val="1621"/>
        </w:trPr>
        <w:tc>
          <w:tcPr>
            <w:tcW w:w="10348" w:type="dxa"/>
            <w:gridSpan w:val="5"/>
          </w:tcPr>
          <w:p w:rsidR="00764B88" w:rsidRPr="00764B88" w:rsidRDefault="00764B88" w:rsidP="0076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64B88">
              <w:rPr>
                <w:rFonts w:ascii="Liberation Serif" w:eastAsia="Calibri" w:hAnsi="Liberation Serif" w:cs="Liberation Serif"/>
                <w:sz w:val="28"/>
                <w:szCs w:val="28"/>
              </w:rPr>
              <w:t>6.1. Описание предлагаемого способа решения проблемы и преодоления связанных с ней негативных эффектов: (место для текстового описания)</w:t>
            </w:r>
          </w:p>
          <w:p w:rsidR="00764B88" w:rsidRPr="00764B88" w:rsidRDefault="00764B88" w:rsidP="0076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764B88" w:rsidRPr="00764B88" w:rsidRDefault="00764B88" w:rsidP="0076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64B88">
              <w:rPr>
                <w:rFonts w:ascii="Liberation Serif" w:eastAsia="Calibri" w:hAnsi="Liberation Serif" w:cs="Liberation Serif"/>
                <w:sz w:val="28"/>
                <w:szCs w:val="28"/>
              </w:rPr>
              <w:t>6.2.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 (место для текстового описания)</w:t>
            </w:r>
          </w:p>
          <w:p w:rsidR="00764B88" w:rsidRPr="00764B88" w:rsidRDefault="00764B88" w:rsidP="0076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764B88" w:rsidRPr="00764B88" w:rsidTr="00F44021">
        <w:tc>
          <w:tcPr>
            <w:tcW w:w="426" w:type="dxa"/>
          </w:tcPr>
          <w:p w:rsidR="00764B88" w:rsidRPr="00764B88" w:rsidRDefault="00764B88" w:rsidP="00764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64B88">
              <w:rPr>
                <w:rFonts w:ascii="Liberation Serif" w:eastAsia="Calibri" w:hAnsi="Liberation Serif" w:cs="Liberation Serif"/>
                <w:sz w:val="28"/>
                <w:szCs w:val="28"/>
              </w:rPr>
              <w:t>7.</w:t>
            </w:r>
          </w:p>
        </w:tc>
        <w:tc>
          <w:tcPr>
            <w:tcW w:w="9922" w:type="dxa"/>
            <w:gridSpan w:val="4"/>
          </w:tcPr>
          <w:p w:rsidR="00764B88" w:rsidRPr="00764B88" w:rsidRDefault="00764B88" w:rsidP="0076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64B88">
              <w:rPr>
                <w:rFonts w:ascii="Liberation Serif" w:eastAsia="Calibri" w:hAnsi="Liberation Serif" w:cs="Liberation Serif"/>
                <w:sz w:val="28"/>
                <w:szCs w:val="28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764B88" w:rsidRPr="00764B88" w:rsidTr="00F44021">
        <w:tc>
          <w:tcPr>
            <w:tcW w:w="2617" w:type="dxa"/>
            <w:gridSpan w:val="3"/>
          </w:tcPr>
          <w:p w:rsidR="00764B88" w:rsidRPr="00764B88" w:rsidRDefault="00764B88" w:rsidP="0076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64B88">
              <w:rPr>
                <w:rFonts w:ascii="Liberation Serif" w:eastAsia="Calibri" w:hAnsi="Liberation Serif" w:cs="Liberation Serif"/>
                <w:sz w:val="28"/>
                <w:szCs w:val="28"/>
              </w:rPr>
              <w:lastRenderedPageBreak/>
              <w:t>7.1. Группа участников отношений:</w:t>
            </w:r>
          </w:p>
          <w:p w:rsidR="00764B88" w:rsidRPr="00764B88" w:rsidRDefault="00764B88" w:rsidP="0076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64B88">
              <w:rPr>
                <w:rFonts w:ascii="Liberation Serif" w:eastAsia="Calibri" w:hAnsi="Liberation Serif" w:cs="Liberation Serif"/>
                <w:sz w:val="28"/>
                <w:szCs w:val="28"/>
              </w:rPr>
              <w:t>7.1.1.</w:t>
            </w:r>
          </w:p>
          <w:p w:rsidR="00764B88" w:rsidRPr="00764B88" w:rsidRDefault="00764B88" w:rsidP="0076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64B88">
              <w:rPr>
                <w:rFonts w:ascii="Liberation Serif" w:eastAsia="Calibri" w:hAnsi="Liberation Serif" w:cs="Liberation Serif"/>
                <w:sz w:val="28"/>
                <w:szCs w:val="28"/>
              </w:rPr>
              <w:t>7.1.2.</w:t>
            </w:r>
          </w:p>
          <w:p w:rsidR="00764B88" w:rsidRPr="00764B88" w:rsidRDefault="00764B88" w:rsidP="0076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64B88">
              <w:rPr>
                <w:rFonts w:ascii="Liberation Serif" w:eastAsia="Calibri" w:hAnsi="Liberation Serif" w:cs="Liberation Serif"/>
                <w:sz w:val="28"/>
                <w:szCs w:val="28"/>
              </w:rPr>
              <w:t>…</w:t>
            </w:r>
          </w:p>
        </w:tc>
        <w:tc>
          <w:tcPr>
            <w:tcW w:w="7731" w:type="dxa"/>
            <w:gridSpan w:val="2"/>
          </w:tcPr>
          <w:p w:rsidR="00764B88" w:rsidRPr="00764B88" w:rsidRDefault="00764B88" w:rsidP="0076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64B88">
              <w:rPr>
                <w:rFonts w:ascii="Liberation Serif" w:eastAsia="Calibri" w:hAnsi="Liberation Serif" w:cs="Liberation Serif"/>
                <w:sz w:val="28"/>
                <w:szCs w:val="28"/>
              </w:rPr>
              <w:t>7.2. Оценка количества участников отношений:</w:t>
            </w:r>
          </w:p>
          <w:p w:rsidR="00764B88" w:rsidRPr="00764B88" w:rsidRDefault="00764B88" w:rsidP="0076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64B88">
              <w:rPr>
                <w:rFonts w:ascii="Liberation Serif" w:eastAsia="Calibri" w:hAnsi="Liberation Serif" w:cs="Liberation Serif"/>
                <w:sz w:val="28"/>
                <w:szCs w:val="28"/>
              </w:rPr>
              <w:t>На стадии разработки акта:</w:t>
            </w:r>
          </w:p>
          <w:p w:rsidR="00764B88" w:rsidRPr="00764B88" w:rsidRDefault="00764B88" w:rsidP="0076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64B88">
              <w:rPr>
                <w:rFonts w:ascii="Liberation Serif" w:eastAsia="Calibri" w:hAnsi="Liberation Serif" w:cs="Liberation Serif"/>
                <w:sz w:val="28"/>
                <w:szCs w:val="28"/>
              </w:rPr>
              <w:t>7.2.1.</w:t>
            </w:r>
          </w:p>
          <w:p w:rsidR="00764B88" w:rsidRPr="00764B88" w:rsidRDefault="00764B88" w:rsidP="0076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64B88">
              <w:rPr>
                <w:rFonts w:ascii="Liberation Serif" w:eastAsia="Calibri" w:hAnsi="Liberation Serif" w:cs="Liberation Serif"/>
                <w:sz w:val="28"/>
                <w:szCs w:val="28"/>
              </w:rPr>
              <w:t>7.2.2.</w:t>
            </w:r>
          </w:p>
          <w:p w:rsidR="00764B88" w:rsidRPr="00764B88" w:rsidRDefault="00764B88" w:rsidP="0076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64B88">
              <w:rPr>
                <w:rFonts w:ascii="Liberation Serif" w:eastAsia="Calibri" w:hAnsi="Liberation Serif" w:cs="Liberation Serif"/>
                <w:sz w:val="28"/>
                <w:szCs w:val="28"/>
              </w:rPr>
              <w:t>…</w:t>
            </w:r>
          </w:p>
          <w:p w:rsidR="00764B88" w:rsidRPr="00764B88" w:rsidRDefault="00764B88" w:rsidP="0076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764B88" w:rsidRPr="00764B88" w:rsidRDefault="00764B88" w:rsidP="0076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64B88">
              <w:rPr>
                <w:rFonts w:ascii="Liberation Serif" w:eastAsia="Calibri" w:hAnsi="Liberation Serif" w:cs="Liberation Serif"/>
                <w:sz w:val="28"/>
                <w:szCs w:val="28"/>
              </w:rPr>
              <w:t>7.3. После введения предлагаемого регулирования:</w:t>
            </w:r>
          </w:p>
          <w:p w:rsidR="00764B88" w:rsidRPr="00764B88" w:rsidRDefault="00764B88" w:rsidP="0076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64B88">
              <w:rPr>
                <w:rFonts w:ascii="Liberation Serif" w:eastAsia="Calibri" w:hAnsi="Liberation Serif" w:cs="Liberation Serif"/>
                <w:sz w:val="28"/>
                <w:szCs w:val="28"/>
              </w:rPr>
              <w:t>7.3.1.</w:t>
            </w:r>
          </w:p>
          <w:p w:rsidR="00764B88" w:rsidRPr="00764B88" w:rsidRDefault="00764B88" w:rsidP="0076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64B88">
              <w:rPr>
                <w:rFonts w:ascii="Liberation Serif" w:eastAsia="Calibri" w:hAnsi="Liberation Serif" w:cs="Liberation Serif"/>
                <w:sz w:val="28"/>
                <w:szCs w:val="28"/>
              </w:rPr>
              <w:t>7.3.2.</w:t>
            </w:r>
          </w:p>
          <w:p w:rsidR="00764B88" w:rsidRPr="00764B88" w:rsidRDefault="00764B88" w:rsidP="0076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64B88">
              <w:rPr>
                <w:rFonts w:ascii="Liberation Serif" w:eastAsia="Calibri" w:hAnsi="Liberation Serif" w:cs="Liberation Serif"/>
                <w:sz w:val="28"/>
                <w:szCs w:val="28"/>
              </w:rPr>
              <w:t>…</w:t>
            </w:r>
          </w:p>
        </w:tc>
      </w:tr>
      <w:tr w:rsidR="00764B88" w:rsidRPr="00764B88" w:rsidTr="00F44021">
        <w:tc>
          <w:tcPr>
            <w:tcW w:w="10348" w:type="dxa"/>
            <w:gridSpan w:val="5"/>
          </w:tcPr>
          <w:p w:rsidR="00764B88" w:rsidRPr="00764B88" w:rsidRDefault="00764B88" w:rsidP="0076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64B88">
              <w:rPr>
                <w:rFonts w:ascii="Liberation Serif" w:eastAsia="Calibri" w:hAnsi="Liberation Serif" w:cs="Liberation Serif"/>
                <w:sz w:val="28"/>
                <w:szCs w:val="28"/>
              </w:rPr>
              <w:t>7.4. Источники данных: (место для текстового описания)</w:t>
            </w:r>
          </w:p>
        </w:tc>
      </w:tr>
      <w:tr w:rsidR="00764B88" w:rsidRPr="00764B88" w:rsidTr="00F44021">
        <w:tc>
          <w:tcPr>
            <w:tcW w:w="10348" w:type="dxa"/>
            <w:gridSpan w:val="5"/>
          </w:tcPr>
          <w:p w:rsidR="00764B88" w:rsidRPr="00764B88" w:rsidRDefault="00764B88" w:rsidP="0076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64B88">
              <w:rPr>
                <w:rFonts w:ascii="Liberation Serif" w:eastAsia="Calibri" w:hAnsi="Liberation Serif" w:cs="Liberation Serif"/>
                <w:sz w:val="28"/>
                <w:szCs w:val="28"/>
              </w:rPr>
              <w:t>8. Выводы о целесообразности предлагаемого регулирования</w:t>
            </w:r>
          </w:p>
        </w:tc>
      </w:tr>
      <w:tr w:rsidR="00764B88" w:rsidRPr="00764B88" w:rsidTr="00F44021">
        <w:tc>
          <w:tcPr>
            <w:tcW w:w="10348" w:type="dxa"/>
            <w:gridSpan w:val="5"/>
          </w:tcPr>
          <w:p w:rsidR="00764B88" w:rsidRPr="00764B88" w:rsidRDefault="00764B88" w:rsidP="0076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64B88">
              <w:rPr>
                <w:rFonts w:ascii="Liberation Serif" w:eastAsia="Calibri" w:hAnsi="Liberation Serif" w:cs="Liberation Serif"/>
                <w:sz w:val="28"/>
                <w:szCs w:val="28"/>
              </w:rPr>
              <w:t>8.1. Оценка позитивных и негативных эффектов для общества при введении предлагаемого регулирования: (место для текстового описания)</w:t>
            </w:r>
          </w:p>
        </w:tc>
      </w:tr>
      <w:tr w:rsidR="00764B88" w:rsidRPr="00764B88" w:rsidTr="00F44021">
        <w:tc>
          <w:tcPr>
            <w:tcW w:w="10348" w:type="dxa"/>
            <w:gridSpan w:val="5"/>
          </w:tcPr>
          <w:p w:rsidR="00764B88" w:rsidRPr="00764B88" w:rsidRDefault="00764B88" w:rsidP="00764B8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64B88">
              <w:rPr>
                <w:rFonts w:ascii="Liberation Serif" w:eastAsia="Calibri" w:hAnsi="Liberation Serif" w:cs="Liberation Serif"/>
                <w:sz w:val="28"/>
                <w:szCs w:val="28"/>
              </w:rPr>
              <w:t>8.2. Источники данных: (место для текстового описания)</w:t>
            </w:r>
          </w:p>
        </w:tc>
      </w:tr>
    </w:tbl>
    <w:p w:rsidR="00764B88" w:rsidRPr="00764B88" w:rsidRDefault="00764B88" w:rsidP="00764B88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  <w:sz w:val="28"/>
          <w:szCs w:val="28"/>
        </w:rPr>
      </w:pPr>
    </w:p>
    <w:p w:rsidR="00764B88" w:rsidRPr="00764B88" w:rsidRDefault="00764B88" w:rsidP="00764B88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  <w:sz w:val="28"/>
          <w:szCs w:val="28"/>
        </w:rPr>
      </w:pPr>
    </w:p>
    <w:p w:rsidR="00764B88" w:rsidRPr="00764B88" w:rsidRDefault="00764B88" w:rsidP="00764B8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64B88">
        <w:rPr>
          <w:rFonts w:ascii="Liberation Serif" w:eastAsia="Calibri" w:hAnsi="Liberation Serif" w:cs="Liberation Serif"/>
          <w:sz w:val="28"/>
          <w:szCs w:val="28"/>
        </w:rPr>
        <w:t>Руководитель (заместитель руководителя)</w:t>
      </w:r>
    </w:p>
    <w:p w:rsidR="00764B88" w:rsidRPr="00764B88" w:rsidRDefault="00764B88" w:rsidP="00764B8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64B88">
        <w:rPr>
          <w:rFonts w:ascii="Liberation Serif" w:eastAsia="Calibri" w:hAnsi="Liberation Serif" w:cs="Liberation Serif"/>
          <w:sz w:val="28"/>
          <w:szCs w:val="28"/>
        </w:rPr>
        <w:t>профильного органа</w:t>
      </w:r>
    </w:p>
    <w:p w:rsidR="00764B88" w:rsidRPr="00764B88" w:rsidRDefault="00764B88" w:rsidP="00764B8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64B88">
        <w:rPr>
          <w:rFonts w:ascii="Liberation Serif" w:eastAsia="Calibri" w:hAnsi="Liberation Serif" w:cs="Liberation Serif"/>
          <w:sz w:val="28"/>
          <w:szCs w:val="28"/>
        </w:rPr>
        <w:t>____________________________________</w:t>
      </w:r>
      <w:r w:rsidRPr="00764B88">
        <w:rPr>
          <w:rFonts w:ascii="Liberation Serif" w:eastAsia="Calibri" w:hAnsi="Liberation Serif" w:cs="Liberation Serif"/>
          <w:sz w:val="28"/>
          <w:szCs w:val="28"/>
        </w:rPr>
        <w:tab/>
        <w:t>____________</w:t>
      </w:r>
      <w:r w:rsidRPr="00764B88">
        <w:rPr>
          <w:rFonts w:ascii="Liberation Serif" w:eastAsia="Calibri" w:hAnsi="Liberation Serif" w:cs="Liberation Serif"/>
          <w:sz w:val="28"/>
          <w:szCs w:val="28"/>
        </w:rPr>
        <w:tab/>
        <w:t>________________</w:t>
      </w:r>
    </w:p>
    <w:p w:rsidR="00764B88" w:rsidRPr="00764B88" w:rsidRDefault="00764B88" w:rsidP="00764B8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64B88">
        <w:rPr>
          <w:rFonts w:ascii="Liberation Serif" w:eastAsia="Calibri" w:hAnsi="Liberation Serif" w:cs="Liberation Serif"/>
          <w:sz w:val="28"/>
          <w:szCs w:val="28"/>
        </w:rPr>
        <w:tab/>
        <w:t xml:space="preserve">(инициалы, </w:t>
      </w:r>
      <w:proofErr w:type="gramStart"/>
      <w:r w:rsidRPr="00764B88">
        <w:rPr>
          <w:rFonts w:ascii="Liberation Serif" w:eastAsia="Calibri" w:hAnsi="Liberation Serif" w:cs="Liberation Serif"/>
          <w:sz w:val="28"/>
          <w:szCs w:val="28"/>
        </w:rPr>
        <w:t>фамилия)</w:t>
      </w:r>
      <w:r w:rsidRPr="00764B88">
        <w:rPr>
          <w:rFonts w:ascii="Liberation Serif" w:eastAsia="Calibri" w:hAnsi="Liberation Serif" w:cs="Liberation Serif"/>
          <w:sz w:val="28"/>
          <w:szCs w:val="28"/>
        </w:rPr>
        <w:tab/>
      </w:r>
      <w:proofErr w:type="gramEnd"/>
      <w:r w:rsidRPr="00764B88">
        <w:rPr>
          <w:rFonts w:ascii="Liberation Serif" w:eastAsia="Calibri" w:hAnsi="Liberation Serif" w:cs="Liberation Serif"/>
          <w:sz w:val="28"/>
          <w:szCs w:val="28"/>
        </w:rPr>
        <w:tab/>
      </w:r>
      <w:r w:rsidRPr="00764B88">
        <w:rPr>
          <w:rFonts w:ascii="Liberation Serif" w:eastAsia="Calibri" w:hAnsi="Liberation Serif" w:cs="Liberation Serif"/>
          <w:sz w:val="28"/>
          <w:szCs w:val="28"/>
        </w:rPr>
        <w:tab/>
      </w:r>
      <w:r w:rsidRPr="00764B88">
        <w:rPr>
          <w:rFonts w:ascii="Liberation Serif" w:eastAsia="Calibri" w:hAnsi="Liberation Serif" w:cs="Liberation Serif"/>
          <w:sz w:val="28"/>
          <w:szCs w:val="28"/>
        </w:rPr>
        <w:tab/>
        <w:t xml:space="preserve">    Дата</w:t>
      </w:r>
      <w:r w:rsidRPr="00764B88">
        <w:rPr>
          <w:rFonts w:ascii="Liberation Serif" w:eastAsia="Calibri" w:hAnsi="Liberation Serif" w:cs="Liberation Serif"/>
          <w:sz w:val="28"/>
          <w:szCs w:val="28"/>
        </w:rPr>
        <w:tab/>
      </w:r>
      <w:r w:rsidRPr="00764B88">
        <w:rPr>
          <w:rFonts w:ascii="Liberation Serif" w:eastAsia="Calibri" w:hAnsi="Liberation Serif" w:cs="Liberation Serif"/>
          <w:sz w:val="28"/>
          <w:szCs w:val="28"/>
        </w:rPr>
        <w:tab/>
        <w:t xml:space="preserve">        Подпись</w:t>
      </w:r>
    </w:p>
    <w:p w:rsidR="00356FD1" w:rsidRDefault="00356FD1"/>
    <w:sectPr w:rsidR="00356FD1" w:rsidSect="00764B88">
      <w:headerReference w:type="default" r:id="rId6"/>
      <w:headerReference w:type="first" r:id="rId7"/>
      <w:pgSz w:w="11906" w:h="16838"/>
      <w:pgMar w:top="1134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A34E8">
      <w:pPr>
        <w:spacing w:after="0" w:line="240" w:lineRule="auto"/>
      </w:pPr>
      <w:r>
        <w:separator/>
      </w:r>
    </w:p>
  </w:endnote>
  <w:endnote w:type="continuationSeparator" w:id="0">
    <w:p w:rsidR="00000000" w:rsidRDefault="00BA3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Liberation Serif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A34E8">
      <w:pPr>
        <w:spacing w:after="0" w:line="240" w:lineRule="auto"/>
      </w:pPr>
      <w:r>
        <w:separator/>
      </w:r>
    </w:p>
  </w:footnote>
  <w:footnote w:type="continuationSeparator" w:id="0">
    <w:p w:rsidR="00000000" w:rsidRDefault="00BA3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9783202"/>
      <w:docPartObj>
        <w:docPartGallery w:val="Page Numbers (Top of Page)"/>
        <w:docPartUnique/>
      </w:docPartObj>
    </w:sdtPr>
    <w:sdtEndPr/>
    <w:sdtContent>
      <w:p w:rsidR="007A6D6D" w:rsidRDefault="00764B88" w:rsidP="003D7C0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4E8">
          <w:rPr>
            <w:noProof/>
          </w:rPr>
          <w:t>3</w:t>
        </w:r>
        <w:r>
          <w:fldChar w:fldCharType="end"/>
        </w:r>
      </w:p>
    </w:sdtContent>
  </w:sdt>
  <w:p w:rsidR="007A6D6D" w:rsidRDefault="00BA34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D6D" w:rsidRDefault="00BA34E8">
    <w:pPr>
      <w:pStyle w:val="a3"/>
      <w:jc w:val="center"/>
    </w:pPr>
  </w:p>
  <w:p w:rsidR="007A6D6D" w:rsidRPr="00627001" w:rsidRDefault="00BA34E8" w:rsidP="00627001">
    <w:pPr>
      <w:pStyle w:val="a3"/>
      <w:jc w:val="center"/>
      <w:rPr>
        <w:rFonts w:ascii="Liberation Serif" w:hAnsi="Liberation Serif" w:cs="Liberation Seri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78"/>
    <w:rsid w:val="001E18DC"/>
    <w:rsid w:val="002B6B78"/>
    <w:rsid w:val="00356FD1"/>
    <w:rsid w:val="003B0103"/>
    <w:rsid w:val="003F1A4C"/>
    <w:rsid w:val="00472B4F"/>
    <w:rsid w:val="00482B91"/>
    <w:rsid w:val="004A4952"/>
    <w:rsid w:val="004E4F1F"/>
    <w:rsid w:val="00500074"/>
    <w:rsid w:val="00591734"/>
    <w:rsid w:val="00764B88"/>
    <w:rsid w:val="00772BED"/>
    <w:rsid w:val="007D077B"/>
    <w:rsid w:val="007F735A"/>
    <w:rsid w:val="00801F25"/>
    <w:rsid w:val="009B10FD"/>
    <w:rsid w:val="009B31C8"/>
    <w:rsid w:val="00A852EF"/>
    <w:rsid w:val="00BA34E8"/>
    <w:rsid w:val="00C40705"/>
    <w:rsid w:val="00CF074B"/>
    <w:rsid w:val="00D77876"/>
    <w:rsid w:val="00E02D78"/>
    <w:rsid w:val="00EB73A3"/>
    <w:rsid w:val="00EF0721"/>
    <w:rsid w:val="00F0073D"/>
    <w:rsid w:val="00F66A73"/>
    <w:rsid w:val="00FF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EE0FA-D173-4DF8-9F95-C947930A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4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4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Александра Арленовна</dc:creator>
  <cp:keywords/>
  <dc:description/>
  <cp:lastModifiedBy>Антонова Александра Арленовна</cp:lastModifiedBy>
  <cp:revision>3</cp:revision>
  <dcterms:created xsi:type="dcterms:W3CDTF">2019-12-02T08:46:00Z</dcterms:created>
  <dcterms:modified xsi:type="dcterms:W3CDTF">2019-12-03T07:56:00Z</dcterms:modified>
</cp:coreProperties>
</file>