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7EA" w:rsidRPr="008B17EA" w:rsidRDefault="008B17EA" w:rsidP="008B17E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8B17EA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</w:p>
    <w:p w:rsidR="008B17EA" w:rsidRDefault="008B17EA" w:rsidP="008B17E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8B17EA">
        <w:rPr>
          <w:rFonts w:ascii="Times New Roman" w:eastAsia="Calibri" w:hAnsi="Times New Roman" w:cs="Times New Roman"/>
          <w:sz w:val="28"/>
          <w:szCs w:val="28"/>
        </w:rPr>
        <w:t>к Методике проведения оценки регулирующего воздействия</w:t>
      </w:r>
    </w:p>
    <w:p w:rsidR="00516FF1" w:rsidRDefault="00516FF1" w:rsidP="008B17E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516FF1" w:rsidRPr="00516FF1" w:rsidRDefault="00516FF1" w:rsidP="00516FF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516FF1">
        <w:rPr>
          <w:rFonts w:ascii="Times New Roman" w:eastAsia="Calibri" w:hAnsi="Times New Roman" w:cs="Times New Roman"/>
          <w:sz w:val="28"/>
          <w:szCs w:val="28"/>
        </w:rPr>
        <w:t xml:space="preserve">УТВЕРЖДЕНО </w:t>
      </w:r>
    </w:p>
    <w:p w:rsidR="00516FF1" w:rsidRPr="00516FF1" w:rsidRDefault="00516FF1" w:rsidP="00516FF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516FF1">
        <w:rPr>
          <w:rFonts w:ascii="Times New Roman" w:eastAsia="Calibri" w:hAnsi="Times New Roman" w:cs="Times New Roman"/>
          <w:sz w:val="28"/>
          <w:szCs w:val="28"/>
        </w:rPr>
        <w:t xml:space="preserve">приказом Министерства экономики и территориального развития Свердловской области </w:t>
      </w:r>
    </w:p>
    <w:p w:rsidR="00516FF1" w:rsidRPr="00516FF1" w:rsidRDefault="00516FF1" w:rsidP="00516FF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516FF1">
        <w:rPr>
          <w:rFonts w:ascii="Times New Roman" w:eastAsia="Calibri" w:hAnsi="Times New Roman" w:cs="Times New Roman"/>
          <w:sz w:val="28"/>
          <w:szCs w:val="28"/>
        </w:rPr>
        <w:t>от 29.03.2018 № 17</w:t>
      </w:r>
    </w:p>
    <w:p w:rsidR="00516FF1" w:rsidRPr="008B17EA" w:rsidRDefault="00516FF1" w:rsidP="008B17E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B17EA" w:rsidRPr="008B17EA" w:rsidRDefault="008B17EA" w:rsidP="008B1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17EA" w:rsidRPr="008B17EA" w:rsidRDefault="008B17EA" w:rsidP="008B17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17EA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8B17EA" w:rsidRPr="008B17EA" w:rsidRDefault="008B17EA" w:rsidP="008B1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17EA" w:rsidRPr="008B17EA" w:rsidRDefault="008B17EA" w:rsidP="008B1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17EA">
        <w:rPr>
          <w:rFonts w:ascii="Times New Roman" w:eastAsia="Calibri" w:hAnsi="Times New Roman" w:cs="Times New Roman"/>
          <w:b/>
          <w:sz w:val="28"/>
          <w:szCs w:val="28"/>
        </w:rPr>
        <w:t>СВОДКА</w:t>
      </w:r>
    </w:p>
    <w:p w:rsidR="008B17EA" w:rsidRPr="008B17EA" w:rsidRDefault="008B17EA" w:rsidP="008B1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17EA">
        <w:rPr>
          <w:rFonts w:ascii="Times New Roman" w:eastAsia="Calibri" w:hAnsi="Times New Roman" w:cs="Times New Roman"/>
          <w:b/>
          <w:sz w:val="28"/>
          <w:szCs w:val="28"/>
        </w:rPr>
        <w:t>предложений по итогам проведения публичных консультаций по проекту нормативного правового акта</w:t>
      </w:r>
    </w:p>
    <w:p w:rsidR="008B17EA" w:rsidRPr="008B17EA" w:rsidRDefault="008B17EA" w:rsidP="008B1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17EA">
        <w:rPr>
          <w:rFonts w:ascii="Times New Roman" w:eastAsia="Calibri" w:hAnsi="Times New Roman" w:cs="Times New Roman"/>
          <w:sz w:val="28"/>
          <w:szCs w:val="28"/>
        </w:rPr>
        <w:t>«…»</w:t>
      </w:r>
    </w:p>
    <w:p w:rsidR="008B17EA" w:rsidRPr="008B17EA" w:rsidRDefault="008B17EA" w:rsidP="008B17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17EA" w:rsidRPr="008B17EA" w:rsidRDefault="008B17EA" w:rsidP="008B17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17EA">
        <w:rPr>
          <w:rFonts w:ascii="Times New Roman" w:eastAsia="Calibri" w:hAnsi="Times New Roman" w:cs="Times New Roman"/>
          <w:sz w:val="28"/>
          <w:szCs w:val="28"/>
        </w:rPr>
        <w:t>ID проекта:</w:t>
      </w:r>
    </w:p>
    <w:p w:rsidR="008B17EA" w:rsidRPr="008B17EA" w:rsidRDefault="008B17EA" w:rsidP="008B17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17EA">
        <w:rPr>
          <w:rFonts w:ascii="Times New Roman" w:eastAsia="Calibri" w:hAnsi="Times New Roman" w:cs="Times New Roman"/>
          <w:sz w:val="28"/>
          <w:szCs w:val="28"/>
        </w:rPr>
        <w:t>Ссылка на проект:</w:t>
      </w:r>
    </w:p>
    <w:p w:rsidR="008B17EA" w:rsidRPr="008B17EA" w:rsidRDefault="008B17EA" w:rsidP="008B17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17EA">
        <w:rPr>
          <w:rFonts w:ascii="Times New Roman" w:eastAsia="Calibri" w:hAnsi="Times New Roman" w:cs="Times New Roman"/>
          <w:sz w:val="28"/>
          <w:szCs w:val="28"/>
        </w:rPr>
        <w:t>Дата проведения публичного обсуждения:</w:t>
      </w:r>
    </w:p>
    <w:p w:rsidR="008B17EA" w:rsidRPr="008B17EA" w:rsidRDefault="008B17EA" w:rsidP="008B17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17EA">
        <w:rPr>
          <w:rFonts w:ascii="Times New Roman" w:eastAsia="Calibri" w:hAnsi="Times New Roman" w:cs="Times New Roman"/>
          <w:sz w:val="28"/>
          <w:szCs w:val="28"/>
        </w:rPr>
        <w:t>Количество экспертов, участвовавших в обсуждении:</w:t>
      </w:r>
    </w:p>
    <w:p w:rsidR="008B17EA" w:rsidRPr="008B17EA" w:rsidRDefault="008B17EA" w:rsidP="008B17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17EA">
        <w:rPr>
          <w:rFonts w:ascii="Times New Roman" w:eastAsia="Calibri" w:hAnsi="Times New Roman" w:cs="Times New Roman"/>
          <w:sz w:val="28"/>
          <w:szCs w:val="28"/>
        </w:rPr>
        <w:t>Отчет сгенерирован:</w:t>
      </w:r>
    </w:p>
    <w:p w:rsidR="008B17EA" w:rsidRPr="008B17EA" w:rsidRDefault="008B17EA" w:rsidP="008B1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7EA">
        <w:rPr>
          <w:rFonts w:ascii="Times New Roman" w:eastAsia="Calibri" w:hAnsi="Times New Roman" w:cs="Times New Roman"/>
          <w:sz w:val="28"/>
          <w:szCs w:val="28"/>
        </w:rPr>
        <w:t> </w:t>
      </w:r>
    </w:p>
    <w:tbl>
      <w:tblPr>
        <w:tblW w:w="9465" w:type="dxa"/>
        <w:tblInd w:w="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2412"/>
        <w:gridCol w:w="3365"/>
        <w:gridCol w:w="3063"/>
      </w:tblGrid>
      <w:tr w:rsidR="008B17EA" w:rsidRPr="008B17EA" w:rsidTr="00FE0BB5">
        <w:trPr>
          <w:trHeight w:val="269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E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EA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3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EA">
              <w:rPr>
                <w:rFonts w:ascii="Times New Roman" w:eastAsia="Calibri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EA">
              <w:rPr>
                <w:rFonts w:ascii="Times New Roman" w:eastAsia="Calibri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B17EA" w:rsidRPr="008B17EA" w:rsidTr="00FE0BB5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E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17EA" w:rsidRPr="008B17EA" w:rsidTr="00FE0BB5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E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17EA" w:rsidRPr="008B17EA" w:rsidTr="00FE0BB5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EA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B17EA" w:rsidRPr="008B17EA" w:rsidRDefault="008B17EA" w:rsidP="008B1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7EA">
        <w:rPr>
          <w:rFonts w:ascii="Times New Roman" w:eastAsia="Calibri" w:hAnsi="Times New Roman" w:cs="Times New Roman"/>
          <w:sz w:val="28"/>
          <w:szCs w:val="28"/>
        </w:rPr>
        <w:t> 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8"/>
        <w:gridCol w:w="1060"/>
      </w:tblGrid>
      <w:tr w:rsidR="008B17EA" w:rsidRPr="008B17EA" w:rsidTr="00FE0BB5">
        <w:tc>
          <w:tcPr>
            <w:tcW w:w="8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EA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поступивших предложений по проекту акта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17EA" w:rsidRPr="008B17EA" w:rsidTr="00FE0BB5">
        <w:tc>
          <w:tcPr>
            <w:tcW w:w="8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E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учтенных предложений по проекту акта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17EA" w:rsidRPr="008B17EA" w:rsidTr="00FE0BB5">
        <w:trPr>
          <w:trHeight w:val="331"/>
        </w:trPr>
        <w:tc>
          <w:tcPr>
            <w:tcW w:w="8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E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частично учтенных предложений по проекту акта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17EA" w:rsidRPr="008B17EA" w:rsidTr="00FE0BB5">
        <w:tc>
          <w:tcPr>
            <w:tcW w:w="8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E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неучтенных предложений по проекту акта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17EA" w:rsidRPr="008B17EA" w:rsidTr="00FE0BB5">
        <w:tc>
          <w:tcPr>
            <w:tcW w:w="8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EA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17EA" w:rsidRPr="008B17EA" w:rsidTr="00FE0BB5">
        <w:tc>
          <w:tcPr>
            <w:tcW w:w="8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E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17EA" w:rsidRPr="008B17EA" w:rsidTr="00FE0BB5">
        <w:tc>
          <w:tcPr>
            <w:tcW w:w="8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E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B17EA" w:rsidRPr="008B17EA" w:rsidRDefault="008B17EA" w:rsidP="008B17EA">
      <w:pPr>
        <w:shd w:val="clear" w:color="auto" w:fill="FFFFFF"/>
        <w:overflowPunct w:val="0"/>
        <w:autoSpaceDE w:val="0"/>
        <w:autoSpaceDN w:val="0"/>
        <w:adjustRightInd w:val="0"/>
        <w:spacing w:after="0" w:line="37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96AFF" w:rsidRDefault="00596AFF"/>
    <w:sectPr w:rsidR="0059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E8"/>
    <w:rsid w:val="00516FF1"/>
    <w:rsid w:val="00596AFF"/>
    <w:rsid w:val="008B17EA"/>
    <w:rsid w:val="00B1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5A67A-2166-43AB-ADC2-52B1455A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Александра Арленовна</dc:creator>
  <cp:keywords/>
  <dc:description/>
  <cp:lastModifiedBy>Антонова Александра Арленовна</cp:lastModifiedBy>
  <cp:revision>3</cp:revision>
  <dcterms:created xsi:type="dcterms:W3CDTF">2018-04-05T05:34:00Z</dcterms:created>
  <dcterms:modified xsi:type="dcterms:W3CDTF">2018-04-05T08:37:00Z</dcterms:modified>
</cp:coreProperties>
</file>