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43" w:rsidRPr="007E0143" w:rsidRDefault="007E0143" w:rsidP="007E0143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7E0143">
        <w:rPr>
          <w:rFonts w:ascii="Liberation Serif" w:eastAsia="Calibri" w:hAnsi="Liberation Serif" w:cs="Liberation Serif"/>
          <w:sz w:val="28"/>
          <w:szCs w:val="28"/>
        </w:rPr>
        <w:t xml:space="preserve">УТВЕРЖДЕНО </w:t>
      </w:r>
    </w:p>
    <w:p w:rsidR="007E0143" w:rsidRPr="007E0143" w:rsidRDefault="007E0143" w:rsidP="007E0143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7E0143">
        <w:rPr>
          <w:rFonts w:ascii="Liberation Serif" w:eastAsia="Calibri" w:hAnsi="Liberation Serif" w:cs="Liberation Serif"/>
          <w:sz w:val="28"/>
          <w:szCs w:val="28"/>
        </w:rPr>
        <w:t>приказом Министерства экономики</w:t>
      </w:r>
    </w:p>
    <w:p w:rsidR="007E0143" w:rsidRPr="007E0143" w:rsidRDefault="007E0143" w:rsidP="007E0143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7E0143">
        <w:rPr>
          <w:rFonts w:ascii="Liberation Serif" w:eastAsia="Calibri" w:hAnsi="Liberation Serif" w:cs="Liberation Serif"/>
          <w:sz w:val="28"/>
          <w:szCs w:val="28"/>
        </w:rPr>
        <w:t xml:space="preserve">и территориального развития Свердловской области </w:t>
      </w:r>
    </w:p>
    <w:p w:rsidR="007E0143" w:rsidRPr="007E0143" w:rsidRDefault="007E0143" w:rsidP="007E0143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7E0143">
        <w:rPr>
          <w:rFonts w:ascii="Liberation Serif" w:eastAsia="Calibri" w:hAnsi="Liberation Serif" w:cs="Liberation Serif"/>
          <w:sz w:val="28"/>
          <w:szCs w:val="28"/>
        </w:rPr>
        <w:t>от ___________ №_____________</w:t>
      </w:r>
    </w:p>
    <w:p w:rsidR="007E0143" w:rsidRPr="007E0143" w:rsidRDefault="007E0143" w:rsidP="007E014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green"/>
          <w:lang w:eastAsia="ru-RU"/>
        </w:rPr>
      </w:pPr>
    </w:p>
    <w:p w:rsidR="007E0143" w:rsidRPr="007E0143" w:rsidRDefault="007E0143" w:rsidP="007E0143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7E0143">
        <w:rPr>
          <w:rFonts w:ascii="Liberation Serif" w:eastAsia="Calibri" w:hAnsi="Liberation Serif" w:cs="Liberation Serif"/>
          <w:sz w:val="28"/>
          <w:szCs w:val="28"/>
        </w:rPr>
        <w:t>Форма</w:t>
      </w:r>
    </w:p>
    <w:p w:rsidR="007E0143" w:rsidRPr="007E0143" w:rsidRDefault="007E0143" w:rsidP="007E014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E0143" w:rsidRPr="007E0143" w:rsidRDefault="007E0143" w:rsidP="007E014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dstrike/>
          <w:sz w:val="28"/>
          <w:szCs w:val="28"/>
          <w:lang w:eastAsia="ru-RU"/>
        </w:rPr>
      </w:pPr>
      <w:r w:rsidRPr="007E0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УВЕДОМЛЕНИЕ</w:t>
      </w:r>
    </w:p>
    <w:p w:rsidR="007E0143" w:rsidRPr="007E0143" w:rsidRDefault="007E0143" w:rsidP="007E014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E0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7E0143">
        <w:rPr>
          <w:rFonts w:ascii="Liberation Serif" w:eastAsia="Times New Roman" w:hAnsi="Liberation Serif" w:cs="Liberation Serif"/>
          <w:sz w:val="28"/>
          <w:szCs w:val="28"/>
          <w:highlight w:val="green"/>
          <w:lang w:eastAsia="ru-RU"/>
        </w:rPr>
        <w:t xml:space="preserve"> </w:t>
      </w:r>
    </w:p>
    <w:p w:rsidR="007E0143" w:rsidRPr="007E0143" w:rsidRDefault="007E0143" w:rsidP="007E014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360"/>
        <w:gridCol w:w="568"/>
        <w:gridCol w:w="567"/>
        <w:gridCol w:w="709"/>
        <w:gridCol w:w="141"/>
        <w:gridCol w:w="142"/>
        <w:gridCol w:w="918"/>
        <w:gridCol w:w="74"/>
        <w:gridCol w:w="851"/>
        <w:gridCol w:w="452"/>
        <w:gridCol w:w="1316"/>
        <w:gridCol w:w="142"/>
        <w:gridCol w:w="75"/>
        <w:gridCol w:w="1985"/>
      </w:tblGrid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7E0143" w:rsidRPr="007E0143" w:rsidTr="00F44021"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Вид, наименование проекта акта: (место для текстового описания)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_____________________________________________________________________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Планируемый срок вступления в силу: (место для текстового описания)</w:t>
            </w: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0" w:name="P55"/>
            <w:bookmarkEnd w:id="0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7E0143" w:rsidRPr="007E0143" w:rsidTr="00F44021"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 (указывается наименование)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об исполнительных органах государственной власти Свердловской области – соисполнителях: (указывается наименование)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Должность: (место для текстового описания)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1" w:name="P66"/>
            <w:bookmarkStart w:id="2" w:name="P69"/>
            <w:bookmarkEnd w:id="1"/>
            <w:bookmarkEnd w:id="2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hyperlink r:id="rId4" w:history="1">
              <w:r w:rsidRPr="007E0143">
                <w:rPr>
                  <w:rFonts w:ascii="Liberation Serif" w:eastAsia="Calibri" w:hAnsi="Liberation Serif" w:cs="Liberation Serif"/>
                  <w:color w:val="0000FF"/>
                  <w:sz w:val="28"/>
                  <w:szCs w:val="28"/>
                  <w:u w:val="single"/>
                </w:rPr>
                <w:t>http://regulation.midural.ru/</w:t>
              </w:r>
            </w:hyperlink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3" w:name="P77"/>
            <w:bookmarkEnd w:id="3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7E0143" w:rsidRPr="007E0143" w:rsidTr="00F44021"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4.1. Степень регулирующего воздействия проекта акта: высокая/средняя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4" w:name="P83"/>
            <w:bookmarkEnd w:id="4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7E0143" w:rsidRPr="007E0143" w:rsidTr="00F44021">
        <w:trPr>
          <w:trHeight w:val="2617"/>
        </w:trPr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5" w:name="P85"/>
            <w:bookmarkEnd w:id="5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6" w:name="P88"/>
            <w:bookmarkEnd w:id="6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(место для текстового описания)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7" w:name="P91"/>
            <w:bookmarkStart w:id="8" w:name="P94"/>
            <w:bookmarkEnd w:id="7"/>
            <w:bookmarkEnd w:id="8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5.3. Источники данных: (место для текстового описания)</w:t>
            </w: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9" w:name="P103"/>
            <w:bookmarkEnd w:id="9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7E0143" w:rsidRPr="007E0143" w:rsidTr="00F44021"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6.1. Федеральный, региональный опыт в соответствующих сферах: (место для текстового описания)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6.2. Источники данных: (место для текстового описания)</w:t>
            </w: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10" w:name="P111"/>
            <w:bookmarkEnd w:id="10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7E0143" w:rsidRPr="007E0143" w:rsidTr="00F44021">
        <w:tc>
          <w:tcPr>
            <w:tcW w:w="31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11" w:name="P113"/>
            <w:bookmarkEnd w:id="11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2835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12" w:name="P114"/>
            <w:bookmarkEnd w:id="12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970" w:type="dxa"/>
            <w:gridSpan w:val="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7E0143" w:rsidRPr="007E0143" w:rsidTr="00F44021">
        <w:tc>
          <w:tcPr>
            <w:tcW w:w="31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Цель 1</w:t>
            </w:r>
          </w:p>
        </w:tc>
        <w:tc>
          <w:tcPr>
            <w:tcW w:w="2835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970" w:type="dxa"/>
            <w:gridSpan w:val="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c>
          <w:tcPr>
            <w:tcW w:w="31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Цель 2</w:t>
            </w:r>
          </w:p>
        </w:tc>
        <w:tc>
          <w:tcPr>
            <w:tcW w:w="2835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970" w:type="dxa"/>
            <w:gridSpan w:val="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rPr>
          <w:trHeight w:val="226"/>
        </w:trPr>
        <w:tc>
          <w:tcPr>
            <w:tcW w:w="31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2835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970" w:type="dxa"/>
            <w:gridSpan w:val="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rPr>
          <w:trHeight w:val="910"/>
        </w:trPr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13" w:name="P119"/>
            <w:bookmarkEnd w:id="13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14" w:name="P125"/>
            <w:bookmarkEnd w:id="14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7E0143" w:rsidRPr="007E0143" w:rsidTr="00F44021">
        <w:trPr>
          <w:trHeight w:val="1730"/>
        </w:trPr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15" w:name="P127"/>
            <w:bookmarkEnd w:id="15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16" w:name="P136"/>
            <w:bookmarkEnd w:id="16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7E0143" w:rsidRPr="007E0143" w:rsidTr="00F44021">
        <w:tc>
          <w:tcPr>
            <w:tcW w:w="3827" w:type="dxa"/>
            <w:gridSpan w:val="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17" w:name="P138"/>
            <w:bookmarkEnd w:id="17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9.1.1.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9.1.2.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6096" w:type="dxa"/>
            <w:gridSpan w:val="10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9.2.1.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9.2.2.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9.3.1.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9.3.2.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</w:tr>
      <w:tr w:rsidR="007E0143" w:rsidRPr="007E0143" w:rsidTr="00F44021"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9.3. Источники данных: (место для текстового описания)</w:t>
            </w: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7E0143" w:rsidRPr="007E0143" w:rsidTr="00F44021">
        <w:tc>
          <w:tcPr>
            <w:tcW w:w="2551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18" w:name="P153"/>
            <w:bookmarkEnd w:id="18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551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19" w:name="P154"/>
            <w:bookmarkEnd w:id="19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821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20" w:name="P155"/>
            <w:bookmarkEnd w:id="20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10.3. Описание видов расходов (возможных поступлений)</w:t>
            </w: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 количественная оценка</w:t>
            </w: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(в т.ч. с приведением оценки изменения трудозатрат и (или) потребностей в иных ресурсах):</w:t>
            </w:r>
          </w:p>
        </w:tc>
      </w:tr>
      <w:tr w:rsidR="007E0143" w:rsidRPr="007E0143" w:rsidTr="00F44021"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 органа: (место для текстового описания)</w:t>
            </w:r>
          </w:p>
        </w:tc>
      </w:tr>
      <w:tr w:rsidR="007E0143" w:rsidRPr="007E0143" w:rsidTr="00F44021">
        <w:trPr>
          <w:trHeight w:val="543"/>
        </w:trPr>
        <w:tc>
          <w:tcPr>
            <w:tcW w:w="2551" w:type="dxa"/>
            <w:gridSpan w:val="3"/>
            <w:vMerge w:val="restart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Функция 1</w:t>
            </w:r>
          </w:p>
        </w:tc>
        <w:tc>
          <w:tcPr>
            <w:tcW w:w="2551" w:type="dxa"/>
            <w:gridSpan w:val="6"/>
            <w:vMerge w:val="restart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Единовременные расходы в: 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(указать год возникновения)</w:t>
            </w:r>
          </w:p>
        </w:tc>
      </w:tr>
      <w:tr w:rsidR="007E0143" w:rsidRPr="007E0143" w:rsidTr="00F44021">
        <w:trPr>
          <w:trHeight w:val="535"/>
        </w:trPr>
        <w:tc>
          <w:tcPr>
            <w:tcW w:w="2551" w:type="dxa"/>
            <w:gridSpan w:val="3"/>
            <w:vMerge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Периодические расходы за период: (указать период)</w:t>
            </w:r>
          </w:p>
        </w:tc>
      </w:tr>
      <w:tr w:rsidR="007E0143" w:rsidRPr="007E0143" w:rsidTr="00F44021">
        <w:trPr>
          <w:trHeight w:val="535"/>
        </w:trPr>
        <w:tc>
          <w:tcPr>
            <w:tcW w:w="2551" w:type="dxa"/>
            <w:gridSpan w:val="3"/>
            <w:vMerge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Возможные поступления за период: (указать период)</w:t>
            </w:r>
          </w:p>
        </w:tc>
      </w:tr>
      <w:tr w:rsidR="007E0143" w:rsidRPr="007E0143" w:rsidTr="00F44021">
        <w:tc>
          <w:tcPr>
            <w:tcW w:w="2551" w:type="dxa"/>
            <w:gridSpan w:val="3"/>
            <w:vMerge w:val="restart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Функция 2</w:t>
            </w:r>
          </w:p>
        </w:tc>
        <w:tc>
          <w:tcPr>
            <w:tcW w:w="2551" w:type="dxa"/>
            <w:gridSpan w:val="6"/>
            <w:vMerge w:val="restart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Единовременные расходы в: </w:t>
            </w:r>
          </w:p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(указать год возникновения)</w:t>
            </w:r>
          </w:p>
        </w:tc>
      </w:tr>
      <w:tr w:rsidR="007E0143" w:rsidRPr="007E0143" w:rsidTr="00F44021">
        <w:tc>
          <w:tcPr>
            <w:tcW w:w="2551" w:type="dxa"/>
            <w:gridSpan w:val="3"/>
            <w:vMerge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Периодические расходы за период: (указать период)</w:t>
            </w:r>
          </w:p>
        </w:tc>
      </w:tr>
      <w:tr w:rsidR="007E0143" w:rsidRPr="007E0143" w:rsidTr="00F44021">
        <w:tc>
          <w:tcPr>
            <w:tcW w:w="2551" w:type="dxa"/>
            <w:gridSpan w:val="3"/>
            <w:vMerge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Возможные поступления за период: (указать период)</w:t>
            </w:r>
          </w:p>
        </w:tc>
      </w:tr>
      <w:tr w:rsidR="007E0143" w:rsidRPr="007E0143" w:rsidTr="00F44021">
        <w:tc>
          <w:tcPr>
            <w:tcW w:w="2551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2551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c>
          <w:tcPr>
            <w:tcW w:w="6405" w:type="dxa"/>
            <w:gridSpan w:val="11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5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c>
          <w:tcPr>
            <w:tcW w:w="6405" w:type="dxa"/>
            <w:gridSpan w:val="11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c>
          <w:tcPr>
            <w:tcW w:w="6405" w:type="dxa"/>
            <w:gridSpan w:val="11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21" w:name="P185"/>
            <w:bookmarkEnd w:id="21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10.4.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7E0143" w:rsidRPr="007E0143" w:rsidTr="00F44021"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10.5. Источники данных: (место для текстового описания)</w:t>
            </w: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22" w:name="P191"/>
            <w:bookmarkEnd w:id="22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7E0143" w:rsidRPr="007E0143" w:rsidTr="00F44021">
        <w:tc>
          <w:tcPr>
            <w:tcW w:w="2551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23" w:name="P193"/>
            <w:bookmarkEnd w:id="23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3854" w:type="dxa"/>
            <w:gridSpan w:val="8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24" w:name="P194"/>
            <w:bookmarkEnd w:id="24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25" w:name="P195"/>
            <w:bookmarkEnd w:id="25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7E0143" w:rsidRPr="007E0143" w:rsidTr="00F44021">
        <w:tc>
          <w:tcPr>
            <w:tcW w:w="2551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854" w:type="dxa"/>
            <w:gridSpan w:val="8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5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26" w:name="P199"/>
            <w:bookmarkStart w:id="27" w:name="P207"/>
            <w:bookmarkEnd w:id="26"/>
            <w:bookmarkEnd w:id="27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7E0143" w:rsidRPr="007E0143" w:rsidTr="00F44021"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12.1. (место для текстового описания)</w:t>
            </w:r>
          </w:p>
        </w:tc>
      </w:tr>
      <w:tr w:rsidR="007E0143" w:rsidRPr="007E0143" w:rsidTr="00F44021"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12.2. Источники данных: (место для текстового описания)</w:t>
            </w: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7E0143" w:rsidRPr="007E0143" w:rsidTr="00F44021">
        <w:tc>
          <w:tcPr>
            <w:tcW w:w="31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28" w:name="P216"/>
            <w:bookmarkEnd w:id="28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910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29" w:name="P217"/>
            <w:bookmarkEnd w:id="29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gridSpan w:val="2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7E0143" w:rsidRPr="007E0143" w:rsidTr="00F44021">
        <w:trPr>
          <w:trHeight w:val="483"/>
        </w:trPr>
        <w:tc>
          <w:tcPr>
            <w:tcW w:w="31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Риск 1</w:t>
            </w:r>
          </w:p>
        </w:tc>
        <w:tc>
          <w:tcPr>
            <w:tcW w:w="1910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060" w:type="dxa"/>
            <w:gridSpan w:val="2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7E0143" w:rsidRPr="007E0143" w:rsidTr="00F44021">
        <w:tc>
          <w:tcPr>
            <w:tcW w:w="31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Риск 2</w:t>
            </w:r>
          </w:p>
        </w:tc>
        <w:tc>
          <w:tcPr>
            <w:tcW w:w="1910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060" w:type="dxa"/>
            <w:gridSpan w:val="2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7E0143" w:rsidRPr="007E0143" w:rsidTr="00F44021">
        <w:tc>
          <w:tcPr>
            <w:tcW w:w="31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1910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060" w:type="dxa"/>
            <w:gridSpan w:val="2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7E0143" w:rsidRPr="007E0143" w:rsidTr="00F44021">
        <w:tc>
          <w:tcPr>
            <w:tcW w:w="31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992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843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68" w:type="dxa"/>
            <w:gridSpan w:val="2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02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7E0143" w:rsidRPr="007E0143" w:rsidTr="00F44021">
        <w:tc>
          <w:tcPr>
            <w:tcW w:w="31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Мероприятие 1</w:t>
            </w:r>
          </w:p>
        </w:tc>
        <w:tc>
          <w:tcPr>
            <w:tcW w:w="992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202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c>
          <w:tcPr>
            <w:tcW w:w="31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Мероприятие 2</w:t>
            </w:r>
          </w:p>
        </w:tc>
        <w:tc>
          <w:tcPr>
            <w:tcW w:w="992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202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c>
          <w:tcPr>
            <w:tcW w:w="3118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992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202" w:type="dxa"/>
            <w:gridSpan w:val="3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7E0143" w:rsidRPr="007E0143" w:rsidTr="00F44021"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15.1. Предполагаемая дата вступления в силу проекта акта: ___________ 20__ г.</w:t>
            </w:r>
          </w:p>
        </w:tc>
      </w:tr>
      <w:tr w:rsidR="007E0143" w:rsidRPr="007E0143" w:rsidTr="00F44021">
        <w:tc>
          <w:tcPr>
            <w:tcW w:w="5102" w:type="dxa"/>
            <w:gridSpan w:val="9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Нет/Да (с указанием срока в днях</w:t>
            </w: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7E0143" w:rsidRPr="007E0143" w:rsidTr="00F44021">
        <w:tc>
          <w:tcPr>
            <w:tcW w:w="5102" w:type="dxa"/>
            <w:gridSpan w:val="9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Нет/Да (с указанием срока в днях</w:t>
            </w: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7E0143" w:rsidRPr="007E0143" w:rsidTr="00F44021"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(место для текстового описания)</w:t>
            </w:r>
          </w:p>
        </w:tc>
      </w:tr>
      <w:tr w:rsidR="007E0143" w:rsidRPr="007E0143" w:rsidTr="00F44021">
        <w:tc>
          <w:tcPr>
            <w:tcW w:w="623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30" w:name="P249"/>
            <w:bookmarkStart w:id="31" w:name="P260"/>
            <w:bookmarkEnd w:id="30"/>
            <w:bookmarkEnd w:id="31"/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300" w:type="dxa"/>
            <w:gridSpan w:val="1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7E0143" w:rsidRPr="007E0143" w:rsidTr="00F44021">
        <w:tc>
          <w:tcPr>
            <w:tcW w:w="1983" w:type="dxa"/>
            <w:gridSpan w:val="2"/>
          </w:tcPr>
          <w:p w:rsidR="007E0143" w:rsidRPr="007E0143" w:rsidRDefault="007E0143" w:rsidP="007E0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7E0143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16.1. Цели предлагаемого регулирования</w:t>
            </w:r>
          </w:p>
        </w:tc>
        <w:tc>
          <w:tcPr>
            <w:tcW w:w="1985" w:type="dxa"/>
            <w:gridSpan w:val="4"/>
          </w:tcPr>
          <w:p w:rsidR="007E0143" w:rsidRPr="007E0143" w:rsidRDefault="007E0143" w:rsidP="007E0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7E0143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16.2. Индикативные показатели</w:t>
            </w:r>
          </w:p>
        </w:tc>
        <w:tc>
          <w:tcPr>
            <w:tcW w:w="1985" w:type="dxa"/>
            <w:gridSpan w:val="4"/>
          </w:tcPr>
          <w:p w:rsidR="007E0143" w:rsidRPr="007E0143" w:rsidRDefault="007E0143" w:rsidP="007E0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7E0143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16.3. Единицы измерения индикативных показателей</w:t>
            </w:r>
          </w:p>
        </w:tc>
        <w:tc>
          <w:tcPr>
            <w:tcW w:w="1985" w:type="dxa"/>
            <w:gridSpan w:val="4"/>
          </w:tcPr>
          <w:p w:rsidR="007E0143" w:rsidRPr="007E0143" w:rsidRDefault="007E0143" w:rsidP="007E0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7E0143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16.4. Целевые значения</w:t>
            </w:r>
          </w:p>
        </w:tc>
        <w:tc>
          <w:tcPr>
            <w:tcW w:w="1985" w:type="dxa"/>
          </w:tcPr>
          <w:p w:rsidR="007E0143" w:rsidRPr="007E0143" w:rsidRDefault="007E0143" w:rsidP="007E0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7E0143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16.5. Способы расчета индикативных показателей</w:t>
            </w:r>
          </w:p>
        </w:tc>
      </w:tr>
      <w:tr w:rsidR="007E0143" w:rsidRPr="007E0143" w:rsidTr="00F44021">
        <w:tc>
          <w:tcPr>
            <w:tcW w:w="1983" w:type="dxa"/>
            <w:gridSpan w:val="2"/>
          </w:tcPr>
          <w:p w:rsidR="007E0143" w:rsidRPr="007E0143" w:rsidRDefault="007E0143" w:rsidP="007E0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7E0143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Цель 1</w:t>
            </w:r>
          </w:p>
        </w:tc>
        <w:tc>
          <w:tcPr>
            <w:tcW w:w="1985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c>
          <w:tcPr>
            <w:tcW w:w="1983" w:type="dxa"/>
            <w:gridSpan w:val="2"/>
          </w:tcPr>
          <w:p w:rsidR="007E0143" w:rsidRPr="007E0143" w:rsidRDefault="007E0143" w:rsidP="007E0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7E0143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Цель 2</w:t>
            </w:r>
          </w:p>
        </w:tc>
        <w:tc>
          <w:tcPr>
            <w:tcW w:w="1985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c>
          <w:tcPr>
            <w:tcW w:w="1983" w:type="dxa"/>
            <w:gridSpan w:val="2"/>
          </w:tcPr>
          <w:p w:rsidR="007E0143" w:rsidRPr="007E0143" w:rsidRDefault="007E0143" w:rsidP="007E0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7E0143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E0143" w:rsidRPr="007E0143" w:rsidTr="00F44021">
        <w:tc>
          <w:tcPr>
            <w:tcW w:w="9923" w:type="dxa"/>
            <w:gridSpan w:val="15"/>
          </w:tcPr>
          <w:p w:rsidR="007E0143" w:rsidRPr="007E0143" w:rsidRDefault="007E0143" w:rsidP="007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143">
              <w:rPr>
                <w:rFonts w:ascii="Liberation Serif" w:eastAsia="Calibri" w:hAnsi="Liberation Serif" w:cs="Liberation Serif"/>
                <w:sz w:val="28"/>
                <w:szCs w:val="28"/>
              </w:rPr>
              <w:t>17.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7E0143" w:rsidRPr="007E0143" w:rsidRDefault="007E0143" w:rsidP="007E0143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bookmarkStart w:id="32" w:name="P405"/>
      <w:bookmarkEnd w:id="32"/>
    </w:p>
    <w:p w:rsidR="007E0143" w:rsidRPr="007E0143" w:rsidRDefault="007E0143" w:rsidP="007E0143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7E0143" w:rsidRPr="007E0143" w:rsidRDefault="007E0143" w:rsidP="007E01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E0143">
        <w:rPr>
          <w:rFonts w:ascii="Liberation Serif" w:eastAsia="Calibri" w:hAnsi="Liberation Serif" w:cs="Liberation Serif"/>
          <w:sz w:val="28"/>
          <w:szCs w:val="28"/>
        </w:rPr>
        <w:t>Руководитель (заместитель руководителя)</w:t>
      </w:r>
    </w:p>
    <w:p w:rsidR="007E0143" w:rsidRPr="007E0143" w:rsidRDefault="007E0143" w:rsidP="007E01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E0143">
        <w:rPr>
          <w:rFonts w:ascii="Liberation Serif" w:eastAsia="Calibri" w:hAnsi="Liberation Serif" w:cs="Liberation Serif"/>
          <w:sz w:val="28"/>
          <w:szCs w:val="28"/>
        </w:rPr>
        <w:t>профильного органа</w:t>
      </w:r>
    </w:p>
    <w:p w:rsidR="007E0143" w:rsidRPr="007E0143" w:rsidRDefault="007E0143" w:rsidP="007E0143">
      <w:pPr>
        <w:tabs>
          <w:tab w:val="left" w:pos="5529"/>
          <w:tab w:val="left" w:pos="6946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E0143">
        <w:rPr>
          <w:rFonts w:ascii="Liberation Serif" w:eastAsia="Calibri" w:hAnsi="Liberation Serif" w:cs="Liberation Serif"/>
          <w:sz w:val="28"/>
          <w:szCs w:val="28"/>
        </w:rPr>
        <w:t>_________________________</w:t>
      </w:r>
      <w:r w:rsidRPr="007E0143">
        <w:rPr>
          <w:rFonts w:ascii="Liberation Serif" w:eastAsia="Calibri" w:hAnsi="Liberation Serif" w:cs="Liberation Serif"/>
          <w:sz w:val="28"/>
          <w:szCs w:val="28"/>
        </w:rPr>
        <w:tab/>
        <w:t>_____________</w:t>
      </w:r>
      <w:r w:rsidRPr="007E0143">
        <w:rPr>
          <w:rFonts w:ascii="Liberation Serif" w:eastAsia="Calibri" w:hAnsi="Liberation Serif" w:cs="Liberation Serif"/>
          <w:sz w:val="28"/>
          <w:szCs w:val="28"/>
        </w:rPr>
        <w:tab/>
        <w:t>____________</w:t>
      </w:r>
    </w:p>
    <w:p w:rsidR="007E0143" w:rsidRPr="007E0143" w:rsidRDefault="007E0143" w:rsidP="007E0143">
      <w:pPr>
        <w:tabs>
          <w:tab w:val="left" w:pos="426"/>
          <w:tab w:val="left" w:pos="6096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E0143">
        <w:rPr>
          <w:rFonts w:ascii="Liberation Serif" w:eastAsia="Calibri" w:hAnsi="Liberation Serif" w:cs="Liberation Serif"/>
          <w:sz w:val="28"/>
          <w:szCs w:val="28"/>
        </w:rPr>
        <w:tab/>
        <w:t>(инициалы, фамилия)</w:t>
      </w:r>
      <w:r w:rsidRPr="007E0143">
        <w:rPr>
          <w:rFonts w:ascii="Liberation Serif" w:eastAsia="Calibri" w:hAnsi="Liberation Serif" w:cs="Liberation Serif"/>
          <w:sz w:val="28"/>
          <w:szCs w:val="28"/>
        </w:rPr>
        <w:tab/>
        <w:t>Дата</w:t>
      </w:r>
      <w:r w:rsidRPr="007E0143">
        <w:rPr>
          <w:rFonts w:ascii="Liberation Serif" w:eastAsia="Calibri" w:hAnsi="Liberation Serif" w:cs="Liberation Serif"/>
          <w:sz w:val="28"/>
          <w:szCs w:val="28"/>
        </w:rPr>
        <w:tab/>
        <w:t>Подпись</w:t>
      </w:r>
    </w:p>
    <w:p w:rsidR="00356FD1" w:rsidRDefault="00356FD1">
      <w:bookmarkStart w:id="33" w:name="_GoBack"/>
      <w:bookmarkEnd w:id="33"/>
    </w:p>
    <w:sectPr w:rsidR="00356FD1" w:rsidSect="007E0143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99"/>
    <w:rsid w:val="001E18DC"/>
    <w:rsid w:val="002B6B78"/>
    <w:rsid w:val="00356FD1"/>
    <w:rsid w:val="003B0103"/>
    <w:rsid w:val="003F1A4C"/>
    <w:rsid w:val="00472B4F"/>
    <w:rsid w:val="00482B91"/>
    <w:rsid w:val="004A4952"/>
    <w:rsid w:val="004E4F1F"/>
    <w:rsid w:val="00500074"/>
    <w:rsid w:val="00591734"/>
    <w:rsid w:val="00772BED"/>
    <w:rsid w:val="007A1399"/>
    <w:rsid w:val="007D077B"/>
    <w:rsid w:val="007E0143"/>
    <w:rsid w:val="007F735A"/>
    <w:rsid w:val="00801F25"/>
    <w:rsid w:val="009B10FD"/>
    <w:rsid w:val="009B31C8"/>
    <w:rsid w:val="00A852EF"/>
    <w:rsid w:val="00C40705"/>
    <w:rsid w:val="00CF074B"/>
    <w:rsid w:val="00D77876"/>
    <w:rsid w:val="00EB73A3"/>
    <w:rsid w:val="00EF0721"/>
    <w:rsid w:val="00F0073D"/>
    <w:rsid w:val="00F66A73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080F7-7003-40B3-A9EC-A766F7FA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Антонова Александра Арленовна</cp:lastModifiedBy>
  <cp:revision>2</cp:revision>
  <dcterms:created xsi:type="dcterms:W3CDTF">2019-12-02T07:31:00Z</dcterms:created>
  <dcterms:modified xsi:type="dcterms:W3CDTF">2019-12-02T07:31:00Z</dcterms:modified>
</cp:coreProperties>
</file>